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74" w:rsidRPr="001E06D5" w:rsidRDefault="001E06D5" w:rsidP="001F210D">
      <w:pPr>
        <w:bidi/>
        <w:spacing w:after="0" w:line="240" w:lineRule="auto"/>
        <w:ind w:left="1260" w:right="-990" w:hanging="2250"/>
        <w:jc w:val="right"/>
        <w:rPr>
          <w:rFonts w:ascii="Simplified Arabic" w:eastAsia="Times New Roman" w:hAnsi="Simplified Arabic" w:cs="Simplified Arabic"/>
          <w:b/>
          <w:bCs/>
          <w:color w:val="000000"/>
          <w:rtl/>
        </w:rPr>
      </w:pPr>
      <w:bookmarkStart w:id="0" w:name="_GoBack"/>
      <w:bookmarkEnd w:id="0"/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نموذج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رقم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(</w:t>
      </w:r>
      <w:r w:rsidR="001F210D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10</w:t>
      </w:r>
      <w:r w:rsidR="001F210D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/ م  ب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)</w:t>
      </w:r>
    </w:p>
    <w:p w:rsidR="001E06D5" w:rsidRPr="001E06D5" w:rsidRDefault="001E06D5" w:rsidP="001E06D5">
      <w:pPr>
        <w:bidi/>
        <w:spacing w:after="0" w:line="240" w:lineRule="auto"/>
        <w:ind w:left="1260" w:right="-990" w:hanging="2250"/>
        <w:jc w:val="center"/>
        <w:rPr>
          <w:rFonts w:ascii="Simplified Arabic" w:eastAsia="Times New Roman" w:hAnsi="Simplified Arabic" w:cs="Simplified Arabic"/>
          <w:b/>
          <w:bCs/>
          <w:color w:val="000000"/>
          <w:rtl/>
        </w:rPr>
      </w:pP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كشف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بالموظفين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المنتدبين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والمجازين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بدون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راتب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والمعارين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والمكلفين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من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الدائرة</w:t>
      </w:r>
    </w:p>
    <w:p w:rsidR="001E06D5" w:rsidRPr="001E06D5" w:rsidRDefault="001E06D5" w:rsidP="001E06D5">
      <w:pPr>
        <w:bidi/>
        <w:spacing w:after="0" w:line="240" w:lineRule="auto"/>
        <w:ind w:left="1260" w:right="-990" w:hanging="2250"/>
        <w:jc w:val="center"/>
        <w:rPr>
          <w:rFonts w:ascii="Simplified Arabic" w:eastAsia="Times New Roman" w:hAnsi="Simplified Arabic" w:cs="Simplified Arabic"/>
          <w:b/>
          <w:bCs/>
          <w:color w:val="000000"/>
          <w:rtl/>
        </w:rPr>
      </w:pP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(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وفق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تسلسل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الفئات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والدرجات</w:t>
      </w:r>
      <w:r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)</w:t>
      </w:r>
    </w:p>
    <w:p w:rsidR="001E06D5" w:rsidRDefault="001E06D5" w:rsidP="001E06D5">
      <w:pPr>
        <w:bidi/>
        <w:spacing w:after="0" w:line="240" w:lineRule="auto"/>
        <w:ind w:left="1260" w:right="-990" w:hanging="2250"/>
        <w:rPr>
          <w:rFonts w:ascii="Simplified Arabic" w:eastAsia="Times New Roman" w:hAnsi="Simplified Arabic" w:cs="Simplified Arabic"/>
          <w:b/>
          <w:bCs/>
          <w:color w:val="000000"/>
          <w:rtl/>
        </w:rPr>
      </w:pP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وزارة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/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دائرة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/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مؤسسة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: ...............</w:t>
      </w:r>
      <w:r>
        <w:rPr>
          <w:rFonts w:ascii="Simplified Arabic" w:eastAsia="Times New Roman" w:hAnsi="Simplified Arabic" w:cs="Simplified Arabic"/>
          <w:b/>
          <w:bCs/>
          <w:color w:val="000000"/>
          <w:rtl/>
        </w:rPr>
        <w:t>..........................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.........    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المديرية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: ........</w:t>
      </w:r>
      <w:r>
        <w:rPr>
          <w:rFonts w:ascii="Simplified Arabic" w:eastAsia="Times New Roman" w:hAnsi="Simplified Arabic" w:cs="Simplified Arabic"/>
          <w:b/>
          <w:bCs/>
          <w:color w:val="000000"/>
          <w:rtl/>
        </w:rPr>
        <w:t>.....................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...........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المحافظة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/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اللواء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>: ...</w:t>
      </w:r>
      <w:r>
        <w:rPr>
          <w:rFonts w:ascii="Simplified Arabic" w:eastAsia="Times New Roman" w:hAnsi="Simplified Arabic" w:cs="Simplified Arabic"/>
          <w:b/>
          <w:bCs/>
          <w:color w:val="000000"/>
          <w:rtl/>
        </w:rPr>
        <w:t>....................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......... </w:t>
      </w:r>
      <w:r w:rsidRPr="001E06D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التاريخ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:  </w:t>
      </w:r>
      <w:r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   /  </w:t>
      </w:r>
      <w:r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 xml:space="preserve"> </w:t>
      </w:r>
      <w:r w:rsidRPr="001E06D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   /     </w:t>
      </w:r>
    </w:p>
    <w:p w:rsidR="006A16D7" w:rsidRDefault="006A16D7" w:rsidP="006A16D7">
      <w:pPr>
        <w:bidi/>
        <w:spacing w:after="0" w:line="240" w:lineRule="auto"/>
        <w:ind w:left="1260" w:right="-990" w:hanging="2250"/>
        <w:rPr>
          <w:rFonts w:ascii="Simplified Arabic" w:eastAsia="Times New Roman" w:hAnsi="Simplified Arabic" w:cs="Simplified Arabic"/>
          <w:b/>
          <w:bCs/>
          <w:color w:val="000000"/>
          <w:rtl/>
        </w:rPr>
      </w:pPr>
    </w:p>
    <w:tbl>
      <w:tblPr>
        <w:bidiVisual/>
        <w:tblW w:w="15202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463"/>
        <w:gridCol w:w="1606"/>
        <w:gridCol w:w="1343"/>
        <w:gridCol w:w="810"/>
        <w:gridCol w:w="630"/>
        <w:gridCol w:w="661"/>
        <w:gridCol w:w="869"/>
        <w:gridCol w:w="810"/>
        <w:gridCol w:w="852"/>
        <w:gridCol w:w="810"/>
        <w:gridCol w:w="1080"/>
        <w:gridCol w:w="990"/>
        <w:gridCol w:w="835"/>
        <w:gridCol w:w="776"/>
        <w:gridCol w:w="893"/>
      </w:tblGrid>
      <w:tr w:rsidR="001E06D5" w:rsidRPr="001E06D5" w:rsidTr="001E06D5">
        <w:trPr>
          <w:trHeight w:val="840"/>
          <w:jc w:val="center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رقم تسلسلي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الرقم الوطني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اسم الموظف           (من أربعة مقاطع)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وضع الموظف الحالي-منتدب/معار/مجاز/مكلف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تاريخ التعيين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الفئة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الدرجة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 المؤهل العلمي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التخصص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المسمى الوظيفي حسب جدول التشكيلات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مسمى الوظيفة الفعلية التي كان يشغلها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تاريخ بداية الإنتداب او الإجازة او الإعارة او التكليف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عدد السنوات التي اقضاها الموظف خارج الدائرة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الجهة المنتدب، المعار، المكلف إليها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 xml:space="preserve">مدى الحاجة </w:t>
            </w: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br/>
              <w:t>الى البديل</w:t>
            </w:r>
          </w:p>
        </w:tc>
      </w:tr>
      <w:tr w:rsidR="001E06D5" w:rsidRPr="001E06D5" w:rsidTr="001E06D5">
        <w:trPr>
          <w:trHeight w:val="893"/>
          <w:jc w:val="center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بحاجة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لا حاجة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403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lang w:bidi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E06D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E06D5" w:rsidRPr="001E06D5" w:rsidTr="001E06D5">
        <w:trPr>
          <w:trHeight w:hRule="exact" w:val="330"/>
          <w:jc w:val="center"/>
        </w:trPr>
        <w:tc>
          <w:tcPr>
            <w:tcW w:w="1353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المجموع حسب الجنس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ذكر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</w:tr>
      <w:tr w:rsidR="001E06D5" w:rsidRPr="001E06D5" w:rsidTr="001E06D5">
        <w:trPr>
          <w:trHeight w:hRule="exact" w:val="432"/>
          <w:jc w:val="center"/>
        </w:trPr>
        <w:tc>
          <w:tcPr>
            <w:tcW w:w="1353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6D5" w:rsidRPr="001E06D5" w:rsidRDefault="001E06D5" w:rsidP="001E06D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</w:pPr>
            <w:r w:rsidRPr="001E06D5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6A16D7" w:rsidRDefault="006A16D7" w:rsidP="001E06D5">
      <w:pPr>
        <w:bidi/>
        <w:spacing w:after="0" w:line="240" w:lineRule="auto"/>
        <w:ind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</w:p>
    <w:p w:rsidR="001E06D5" w:rsidRDefault="001E06D5" w:rsidP="006A16D7">
      <w:pPr>
        <w:bidi/>
        <w:spacing w:after="0" w:line="240" w:lineRule="auto"/>
        <w:ind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SA"/>
        </w:rPr>
        <w:t>اسم معد البيانات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: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مصادقة الأمين العام / المدير العام</w:t>
      </w:r>
    </w:p>
    <w:p w:rsidR="001E06D5" w:rsidRDefault="001E06D5" w:rsidP="001E06D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المسمى الوظيفي: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</w:p>
    <w:p w:rsidR="001E06D5" w:rsidRDefault="001E06D5" w:rsidP="001E06D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الــهــات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ـف: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الرقم التسلسلي (        )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</w:p>
    <w:p w:rsidR="001E06D5" w:rsidRDefault="001E06D5" w:rsidP="001E06D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الـتــوقـيـ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ع: 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.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</w:t>
      </w:r>
    </w:p>
    <w:sectPr w:rsidR="001E06D5" w:rsidSect="006A16D7">
      <w:footerReference w:type="default" r:id="rId8"/>
      <w:pgSz w:w="15840" w:h="12240" w:orient="landscape"/>
      <w:pgMar w:top="15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0D" w:rsidRDefault="0089220D" w:rsidP="00A2346A">
      <w:pPr>
        <w:spacing w:after="0" w:line="240" w:lineRule="auto"/>
      </w:pPr>
      <w:r>
        <w:separator/>
      </w:r>
    </w:p>
  </w:endnote>
  <w:endnote w:type="continuationSeparator" w:id="0">
    <w:p w:rsidR="0089220D" w:rsidRDefault="0089220D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944"/>
      <w:docPartObj>
        <w:docPartGallery w:val="Page Numbers (Bottom of Page)"/>
        <w:docPartUnique/>
      </w:docPartObj>
    </w:sdtPr>
    <w:sdtEndPr/>
    <w:sdtContent>
      <w:p w:rsidR="00E76823" w:rsidRDefault="00B3005A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737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0D" w:rsidRDefault="0089220D" w:rsidP="00A2346A">
      <w:pPr>
        <w:spacing w:after="0" w:line="240" w:lineRule="auto"/>
      </w:pPr>
      <w:r>
        <w:separator/>
      </w:r>
    </w:p>
  </w:footnote>
  <w:footnote w:type="continuationSeparator" w:id="0">
    <w:p w:rsidR="0089220D" w:rsidRDefault="0089220D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8"/>
    <w:rsid w:val="00037C30"/>
    <w:rsid w:val="0006452C"/>
    <w:rsid w:val="000B151E"/>
    <w:rsid w:val="000D7C68"/>
    <w:rsid w:val="00112A4D"/>
    <w:rsid w:val="00112BD6"/>
    <w:rsid w:val="001409F3"/>
    <w:rsid w:val="00140BB3"/>
    <w:rsid w:val="00152EB3"/>
    <w:rsid w:val="001714DD"/>
    <w:rsid w:val="001807DF"/>
    <w:rsid w:val="0018433E"/>
    <w:rsid w:val="00194B74"/>
    <w:rsid w:val="001C21C0"/>
    <w:rsid w:val="001E06D5"/>
    <w:rsid w:val="001F210D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A16D7"/>
    <w:rsid w:val="006B6876"/>
    <w:rsid w:val="006C509F"/>
    <w:rsid w:val="006D49B9"/>
    <w:rsid w:val="006F1F3F"/>
    <w:rsid w:val="006F1FC2"/>
    <w:rsid w:val="00721EAA"/>
    <w:rsid w:val="00737261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811F43"/>
    <w:rsid w:val="008503FF"/>
    <w:rsid w:val="008631D8"/>
    <w:rsid w:val="00865F8E"/>
    <w:rsid w:val="008714D9"/>
    <w:rsid w:val="0087366F"/>
    <w:rsid w:val="0087790A"/>
    <w:rsid w:val="0089220D"/>
    <w:rsid w:val="008A5C27"/>
    <w:rsid w:val="008A6D60"/>
    <w:rsid w:val="008F5173"/>
    <w:rsid w:val="00917AAE"/>
    <w:rsid w:val="009459D7"/>
    <w:rsid w:val="00966BBE"/>
    <w:rsid w:val="00980E66"/>
    <w:rsid w:val="009D36C9"/>
    <w:rsid w:val="009E6D86"/>
    <w:rsid w:val="00A2346A"/>
    <w:rsid w:val="00A467E5"/>
    <w:rsid w:val="00A856C0"/>
    <w:rsid w:val="00AB4454"/>
    <w:rsid w:val="00AC6389"/>
    <w:rsid w:val="00AF32A6"/>
    <w:rsid w:val="00B3005A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CF10E6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1F1A"/>
    <w:rsid w:val="00E76823"/>
    <w:rsid w:val="00F00127"/>
    <w:rsid w:val="00F31DA6"/>
    <w:rsid w:val="00FB4584"/>
    <w:rsid w:val="00FD3D2E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225C62-9A81-49C4-A258-90D9EA0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AD5-ADC4-4DDF-AD26-B2E883D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Mohammad Yaseen</cp:lastModifiedBy>
  <cp:revision>2</cp:revision>
  <cp:lastPrinted>2014-06-01T10:06:00Z</cp:lastPrinted>
  <dcterms:created xsi:type="dcterms:W3CDTF">2015-07-22T06:34:00Z</dcterms:created>
  <dcterms:modified xsi:type="dcterms:W3CDTF">2015-07-22T06:34:00Z</dcterms:modified>
</cp:coreProperties>
</file>